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8928" w14:textId="77777777" w:rsidR="006B4EAB" w:rsidRPr="00B52AA9" w:rsidRDefault="006B4EAB" w:rsidP="006B4EAB">
      <w:pPr>
        <w:spacing w:after="0"/>
        <w:rPr>
          <w:rFonts w:ascii="Times New Roman" w:hAnsi="Times New Roman" w:cs="Times New Roman"/>
          <w:b/>
          <w:sz w:val="24"/>
          <w:szCs w:val="24"/>
        </w:rPr>
      </w:pPr>
      <w:r w:rsidRPr="00B52AA9">
        <w:rPr>
          <w:rFonts w:ascii="Times New Roman" w:hAnsi="Times New Roman" w:cs="Times New Roman"/>
          <w:b/>
          <w:sz w:val="24"/>
          <w:szCs w:val="24"/>
        </w:rPr>
        <w:t>OLIVIA ARCHER</w:t>
      </w:r>
    </w:p>
    <w:p w14:paraId="35299E1F" w14:textId="77777777" w:rsidR="006B4EAB" w:rsidRPr="00B52AA9" w:rsidRDefault="006B4EAB" w:rsidP="006B4EAB">
      <w:pPr>
        <w:spacing w:after="0"/>
        <w:rPr>
          <w:rFonts w:ascii="Times New Roman" w:hAnsi="Times New Roman" w:cs="Times New Roman"/>
          <w:b/>
          <w:sz w:val="24"/>
          <w:szCs w:val="24"/>
        </w:rPr>
      </w:pPr>
      <w:r w:rsidRPr="00B52AA9">
        <w:rPr>
          <w:rFonts w:ascii="Times New Roman" w:hAnsi="Times New Roman" w:cs="Times New Roman"/>
          <w:b/>
          <w:sz w:val="24"/>
          <w:szCs w:val="24"/>
        </w:rPr>
        <w:t>Veterinary Biology/ Veterinary Science (Hons)</w:t>
      </w:r>
    </w:p>
    <w:p w14:paraId="18A3D5E5" w14:textId="77777777" w:rsidR="006B4EAB" w:rsidRPr="00B52AA9" w:rsidRDefault="006B4EAB" w:rsidP="006B4EAB">
      <w:pPr>
        <w:spacing w:after="120"/>
        <w:rPr>
          <w:rFonts w:ascii="Times New Roman" w:hAnsi="Times New Roman" w:cs="Times New Roman"/>
          <w:b/>
          <w:sz w:val="24"/>
          <w:szCs w:val="24"/>
        </w:rPr>
      </w:pPr>
      <w:r w:rsidRPr="00B52AA9">
        <w:rPr>
          <w:rFonts w:ascii="Times New Roman" w:hAnsi="Times New Roman" w:cs="Times New Roman"/>
          <w:b/>
          <w:sz w:val="24"/>
          <w:szCs w:val="24"/>
        </w:rPr>
        <w:t>Charles Sturt University</w:t>
      </w:r>
    </w:p>
    <w:p w14:paraId="6051625E" w14:textId="77777777" w:rsidR="006B4EAB" w:rsidRPr="00B52AA9" w:rsidRDefault="006B4EAB" w:rsidP="006B4EAB">
      <w:pPr>
        <w:spacing w:after="120"/>
        <w:jc w:val="both"/>
        <w:rPr>
          <w:rFonts w:ascii="Times New Roman" w:hAnsi="Times New Roman" w:cs="Times New Roman"/>
          <w:sz w:val="24"/>
          <w:szCs w:val="24"/>
        </w:rPr>
      </w:pPr>
      <w:r w:rsidRPr="00B52AA9">
        <w:rPr>
          <w:rFonts w:ascii="Times New Roman" w:hAnsi="Times New Roman" w:cs="Times New Roman"/>
          <w:sz w:val="24"/>
          <w:szCs w:val="24"/>
        </w:rPr>
        <w:t xml:space="preserve">Olivia has undertaken various placements and has developed a strong passion in the area of rural veterinary practice. She is especially passionate about livestock production, with a special interest in dairy medicine. This passion has led </w:t>
      </w:r>
      <w:r>
        <w:rPr>
          <w:rFonts w:ascii="Times New Roman" w:hAnsi="Times New Roman" w:cs="Times New Roman"/>
          <w:sz w:val="24"/>
          <w:szCs w:val="24"/>
        </w:rPr>
        <w:t xml:space="preserve">her </w:t>
      </w:r>
      <w:r w:rsidRPr="00B52AA9">
        <w:rPr>
          <w:rFonts w:ascii="Times New Roman" w:hAnsi="Times New Roman" w:cs="Times New Roman"/>
          <w:sz w:val="24"/>
          <w:szCs w:val="24"/>
        </w:rPr>
        <w:t xml:space="preserve">to undertaking an Honours research project at university, focusing on improving dairy calf health by finding alternative and more affordable methods of preserving colostrum quality during storage. She has had placements throughout her degree to increase her knowledge and explore different rural communities and animal </w:t>
      </w:r>
      <w:r>
        <w:rPr>
          <w:rFonts w:ascii="Times New Roman" w:hAnsi="Times New Roman" w:cs="Times New Roman"/>
          <w:sz w:val="24"/>
          <w:szCs w:val="24"/>
        </w:rPr>
        <w:t>production systems. Olivia</w:t>
      </w:r>
      <w:r w:rsidRPr="00B52AA9">
        <w:rPr>
          <w:rFonts w:ascii="Times New Roman" w:hAnsi="Times New Roman" w:cs="Times New Roman"/>
          <w:sz w:val="24"/>
          <w:szCs w:val="24"/>
        </w:rPr>
        <w:t xml:space="preserve"> has gained experience in pig, poultry, equine, sheep, beef and dairy enterprises across New South Wales and Victoria. Significantly, during the height of the COVID 19 pandemic Liv sought work at </w:t>
      </w:r>
      <w:proofErr w:type="spellStart"/>
      <w:r w:rsidRPr="00B52AA9">
        <w:rPr>
          <w:rFonts w:ascii="Times New Roman" w:hAnsi="Times New Roman" w:cs="Times New Roman"/>
          <w:sz w:val="24"/>
          <w:szCs w:val="24"/>
        </w:rPr>
        <w:t>Moxey</w:t>
      </w:r>
      <w:proofErr w:type="spellEnd"/>
      <w:r w:rsidRPr="00B52AA9">
        <w:rPr>
          <w:rFonts w:ascii="Times New Roman" w:hAnsi="Times New Roman" w:cs="Times New Roman"/>
          <w:sz w:val="24"/>
          <w:szCs w:val="24"/>
        </w:rPr>
        <w:t xml:space="preserve"> Farms, Gooloogong, which is the largest commercial dairy operation in the southern hemisphere. Here Olivia learnt a great deal about the dairy industry and was mentored by some outstanding veterinarians and managers within the business.</w:t>
      </w:r>
    </w:p>
    <w:p w14:paraId="2D37A87C" w14:textId="77777777" w:rsidR="006B4EAB" w:rsidRPr="00B52AA9" w:rsidRDefault="006B4EAB" w:rsidP="006B4EAB">
      <w:pPr>
        <w:rPr>
          <w:rFonts w:ascii="Times New Roman" w:hAnsi="Times New Roman" w:cs="Times New Roman"/>
          <w:sz w:val="24"/>
          <w:szCs w:val="24"/>
        </w:rPr>
      </w:pPr>
      <w:r w:rsidRPr="00B52AA9">
        <w:rPr>
          <w:rFonts w:ascii="Times New Roman" w:hAnsi="Times New Roman" w:cs="Times New Roman"/>
          <w:sz w:val="24"/>
          <w:szCs w:val="24"/>
        </w:rPr>
        <w:t xml:space="preserve">As a Residential Advisor at university, Olivia was given invaluable leadership opportunities and training. She developed resilience, an ability to problem </w:t>
      </w:r>
      <w:proofErr w:type="gramStart"/>
      <w:r w:rsidRPr="00B52AA9">
        <w:rPr>
          <w:rFonts w:ascii="Times New Roman" w:hAnsi="Times New Roman" w:cs="Times New Roman"/>
          <w:sz w:val="24"/>
          <w:szCs w:val="24"/>
        </w:rPr>
        <w:t>solve</w:t>
      </w:r>
      <w:proofErr w:type="gramEnd"/>
      <w:r w:rsidRPr="00B52AA9">
        <w:rPr>
          <w:rFonts w:ascii="Times New Roman" w:hAnsi="Times New Roman" w:cs="Times New Roman"/>
          <w:sz w:val="24"/>
          <w:szCs w:val="24"/>
        </w:rPr>
        <w:t xml:space="preserve"> and overcome difficult situations, learnt to be understanding and provide assistance and support where required. She has taken the Mental Health First Aid course and Technical Large Animal Emergency Rescue course with SES in 2022. She also volunteered for the Paws for a Purpose Organisation this year to vaccinate and provide a basic health check on puppies in the Wagga Wagga Community, and educate members of the community experiencing financial hardship on the importance of preventative health for their dogs. </w:t>
      </w:r>
    </w:p>
    <w:p w14:paraId="6D902A5F" w14:textId="77777777" w:rsidR="005F5F26" w:rsidRDefault="005F5F26"/>
    <w:sectPr w:rsidR="005F5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AB"/>
    <w:rsid w:val="005F5F26"/>
    <w:rsid w:val="006B4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52F8"/>
  <w15:chartTrackingRefBased/>
  <w15:docId w15:val="{C6698C1A-C7EF-4269-8BDD-E40B8A01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Stewart</dc:creator>
  <cp:keywords/>
  <dc:description/>
  <cp:lastModifiedBy>Janet Stewart</cp:lastModifiedBy>
  <cp:revision>1</cp:revision>
  <dcterms:created xsi:type="dcterms:W3CDTF">2023-02-12T02:04:00Z</dcterms:created>
  <dcterms:modified xsi:type="dcterms:W3CDTF">2023-02-12T02:04:00Z</dcterms:modified>
</cp:coreProperties>
</file>